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2" w:rsidRDefault="00A555A2" w:rsidP="00C83441">
      <w:pPr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>附件</w:t>
      </w:r>
      <w:r>
        <w:rPr>
          <w:rFonts w:cs="Times New Roman" w:hint="eastAsia"/>
          <w:b/>
          <w:bCs/>
          <w:sz w:val="28"/>
          <w:szCs w:val="28"/>
        </w:rPr>
        <w:t>3</w:t>
      </w:r>
      <w:r>
        <w:rPr>
          <w:rFonts w:cs="Times New Roman" w:hint="eastAsia"/>
          <w:b/>
          <w:bCs/>
          <w:sz w:val="28"/>
          <w:szCs w:val="28"/>
        </w:rPr>
        <w:t>：</w:t>
      </w:r>
    </w:p>
    <w:p w:rsidR="004F6412" w:rsidRDefault="004F641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三、</w:t>
      </w:r>
      <w:r>
        <w:rPr>
          <w:b/>
          <w:bCs/>
          <w:sz w:val="28"/>
          <w:szCs w:val="28"/>
        </w:rPr>
        <w:t>2018</w:t>
      </w:r>
      <w:r>
        <w:rPr>
          <w:rFonts w:cs="宋体" w:hint="eastAsia"/>
          <w:b/>
          <w:bCs/>
          <w:sz w:val="28"/>
          <w:szCs w:val="28"/>
        </w:rPr>
        <w:t>年度举办评比达标表彰活动的情况</w:t>
      </w:r>
    </w:p>
    <w:p w:rsidR="004F6412" w:rsidRDefault="004F6412">
      <w:pPr>
        <w:tabs>
          <w:tab w:val="left" w:pos="4963"/>
        </w:tabs>
        <w:rPr>
          <w:rFonts w:ascii="宋体" w:cs="Times New Roman"/>
          <w:b/>
          <w:bCs/>
          <w:color w:val="FF0000"/>
        </w:rPr>
      </w:pPr>
      <w:r>
        <w:rPr>
          <w:color w:val="FF0000"/>
        </w:rPr>
        <w:t xml:space="preserve">                </w:t>
      </w:r>
    </w:p>
    <w:tbl>
      <w:tblPr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1002"/>
        <w:gridCol w:w="1276"/>
        <w:gridCol w:w="1134"/>
        <w:gridCol w:w="2126"/>
        <w:gridCol w:w="1826"/>
        <w:gridCol w:w="1566"/>
      </w:tblGrid>
      <w:tr w:rsidR="004F6412" w:rsidRPr="00C76794">
        <w:trPr>
          <w:trHeight w:hRule="exact" w:val="509"/>
          <w:jc w:val="center"/>
        </w:trPr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 w:rsidP="00231572">
            <w:pPr>
              <w:tabs>
                <w:tab w:val="left" w:pos="4963"/>
              </w:tabs>
              <w:ind w:leftChars="-55" w:rightChars="-72" w:right="-151" w:hangingChars="55" w:hanging="115"/>
              <w:jc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 w:rsidP="00231572">
            <w:pPr>
              <w:tabs>
                <w:tab w:val="left" w:pos="4963"/>
              </w:tabs>
              <w:ind w:leftChars="-55" w:rightChars="-72" w:right="-151" w:hangingChars="55" w:hanging="115"/>
              <w:jc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tabs>
                <w:tab w:val="left" w:pos="4963"/>
              </w:tabs>
              <w:ind w:left="108"/>
              <w:jc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tabs>
                <w:tab w:val="left" w:pos="4963"/>
              </w:tabs>
              <w:jc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活动周期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tabs>
                <w:tab w:val="left" w:pos="4963"/>
              </w:tabs>
              <w:jc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评选范围或评比对象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tabs>
                <w:tab w:val="left" w:pos="4963"/>
              </w:tabs>
              <w:ind w:left="108"/>
              <w:jc w:val="center"/>
              <w:rPr>
                <w:rFonts w:ascii="宋体" w:hAnsi="宋体" w:cs="宋体"/>
              </w:rPr>
            </w:pPr>
            <w:r w:rsidRPr="00C76794">
              <w:rPr>
                <w:rFonts w:ascii="宋体" w:hAnsi="宋体" w:cs="宋体" w:hint="eastAsia"/>
              </w:rPr>
              <w:t>批准单位</w:t>
            </w:r>
            <w:r w:rsidRPr="00C76794">
              <w:rPr>
                <w:rFonts w:ascii="宋体" w:hAnsi="宋体" w:cs="宋体"/>
              </w:rPr>
              <w:t>(</w:t>
            </w:r>
            <w:r w:rsidRPr="00C76794">
              <w:rPr>
                <w:rFonts w:ascii="宋体" w:hAnsi="宋体" w:cs="宋体" w:hint="eastAsia"/>
              </w:rPr>
              <w:t>文号</w:t>
            </w:r>
            <w:r w:rsidRPr="00C76794">
              <w:rPr>
                <w:rFonts w:ascii="宋体" w:hAnsi="宋体" w:cs="宋体"/>
              </w:rPr>
              <w:t>)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tabs>
                <w:tab w:val="left" w:pos="4963"/>
              </w:tabs>
              <w:ind w:left="108"/>
              <w:jc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经费来源</w:t>
            </w:r>
          </w:p>
        </w:tc>
      </w:tr>
      <w:tr w:rsidR="004F6412" w:rsidRPr="00C76794">
        <w:trPr>
          <w:trHeight w:val="1187"/>
          <w:jc w:val="center"/>
        </w:trPr>
        <w:tc>
          <w:tcPr>
            <w:tcW w:w="690" w:type="dxa"/>
          </w:tcPr>
          <w:p w:rsidR="004F6412" w:rsidRPr="00C76794" w:rsidRDefault="004F6412">
            <w:pPr>
              <w:spacing w:line="48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1002" w:type="dxa"/>
          </w:tcPr>
          <w:p w:rsidR="004F6412" w:rsidRPr="00C76794" w:rsidRDefault="004F6412">
            <w:pPr>
              <w:spacing w:line="48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6" w:type="dxa"/>
          </w:tcPr>
          <w:p w:rsidR="004F6412" w:rsidRPr="00C76794" w:rsidRDefault="004F6412">
            <w:pPr>
              <w:spacing w:line="48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34" w:type="dxa"/>
          </w:tcPr>
          <w:p w:rsidR="004F6412" w:rsidRPr="00C76794" w:rsidRDefault="004F6412">
            <w:pPr>
              <w:spacing w:line="48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2126" w:type="dxa"/>
          </w:tcPr>
          <w:p w:rsidR="004F6412" w:rsidRPr="00C76794" w:rsidRDefault="004F6412">
            <w:pPr>
              <w:spacing w:line="48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1826" w:type="dxa"/>
          </w:tcPr>
          <w:p w:rsidR="004F6412" w:rsidRPr="00C76794" w:rsidRDefault="004F6412">
            <w:pPr>
              <w:spacing w:line="48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6" w:type="dxa"/>
          </w:tcPr>
          <w:p w:rsidR="004F6412" w:rsidRPr="00C76794" w:rsidRDefault="004F6412">
            <w:pPr>
              <w:spacing w:line="340" w:lineRule="exact"/>
              <w:rPr>
                <w:rFonts w:ascii="宋体" w:cs="Times New Roman"/>
                <w:b/>
                <w:bCs/>
              </w:rPr>
            </w:pPr>
            <w:r w:rsidRPr="00C76794">
              <w:rPr>
                <w:rFonts w:cs="宋体" w:hint="eastAsia"/>
                <w:sz w:val="18"/>
                <w:szCs w:val="18"/>
              </w:rPr>
              <w:t>□</w:t>
            </w:r>
            <w:r w:rsidRPr="00C76794">
              <w:rPr>
                <w:rFonts w:ascii="宋体" w:hAnsi="宋体" w:cs="宋体" w:hint="eastAsia"/>
                <w:sz w:val="18"/>
                <w:szCs w:val="18"/>
              </w:rPr>
              <w:t>自筹</w:t>
            </w:r>
            <w:r w:rsidRPr="00C76794">
              <w:rPr>
                <w:rFonts w:cs="宋体" w:hint="eastAsia"/>
                <w:sz w:val="18"/>
                <w:szCs w:val="18"/>
              </w:rPr>
              <w:t>□</w:t>
            </w:r>
            <w:r w:rsidRPr="00C76794">
              <w:rPr>
                <w:rFonts w:ascii="宋体" w:hAnsi="宋体" w:cs="宋体" w:hint="eastAsia"/>
                <w:sz w:val="18"/>
                <w:szCs w:val="18"/>
              </w:rPr>
              <w:t>向参加对象收</w:t>
            </w:r>
            <w:r w:rsidRPr="00C76794">
              <w:rPr>
                <w:rFonts w:cs="宋体" w:hint="eastAsia"/>
                <w:sz w:val="18"/>
                <w:szCs w:val="18"/>
              </w:rPr>
              <w:t>费□有关单位资助</w:t>
            </w:r>
            <w:r w:rsidRPr="00C76794">
              <w:rPr>
                <w:rFonts w:cs="宋体" w:hint="eastAsia"/>
              </w:rPr>
              <w:t>□</w:t>
            </w:r>
            <w:r w:rsidRPr="00C76794">
              <w:rPr>
                <w:rFonts w:cs="宋体" w:hint="eastAsia"/>
                <w:sz w:val="18"/>
                <w:szCs w:val="18"/>
              </w:rPr>
              <w:t>其他</w:t>
            </w:r>
          </w:p>
        </w:tc>
      </w:tr>
      <w:tr w:rsidR="004F6412" w:rsidRPr="00C76794">
        <w:trPr>
          <w:trHeight w:hRule="exact" w:val="1282"/>
          <w:jc w:val="center"/>
        </w:trPr>
        <w:tc>
          <w:tcPr>
            <w:tcW w:w="690" w:type="dxa"/>
            <w:tcBorders>
              <w:bottom w:val="single" w:sz="12" w:space="0" w:color="auto"/>
            </w:tcBorders>
          </w:tcPr>
          <w:p w:rsidR="004F6412" w:rsidRPr="00C76794" w:rsidRDefault="004F6412">
            <w:pPr>
              <w:spacing w:line="48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4F6412" w:rsidRPr="00C76794" w:rsidRDefault="004F6412">
            <w:pPr>
              <w:spacing w:line="48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F6412" w:rsidRPr="00C76794" w:rsidRDefault="004F6412">
            <w:pPr>
              <w:spacing w:line="48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6412" w:rsidRPr="00C76794" w:rsidRDefault="004F6412">
            <w:pPr>
              <w:spacing w:line="48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6412" w:rsidRPr="00C76794" w:rsidRDefault="004F6412">
            <w:pPr>
              <w:spacing w:line="48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4F6412" w:rsidRPr="00C76794" w:rsidRDefault="004F6412">
            <w:pPr>
              <w:spacing w:line="48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</w:tcPr>
          <w:p w:rsidR="004F6412" w:rsidRPr="00C76794" w:rsidRDefault="004F6412">
            <w:pPr>
              <w:spacing w:line="340" w:lineRule="exact"/>
              <w:rPr>
                <w:rFonts w:cs="Times New Roman"/>
                <w:sz w:val="18"/>
                <w:szCs w:val="18"/>
              </w:rPr>
            </w:pPr>
            <w:r w:rsidRPr="00C76794">
              <w:rPr>
                <w:rFonts w:cs="宋体" w:hint="eastAsia"/>
                <w:sz w:val="18"/>
                <w:szCs w:val="18"/>
              </w:rPr>
              <w:t>□</w:t>
            </w:r>
            <w:r w:rsidRPr="00C76794">
              <w:rPr>
                <w:rFonts w:ascii="宋体" w:hAnsi="宋体" w:cs="宋体" w:hint="eastAsia"/>
                <w:sz w:val="18"/>
                <w:szCs w:val="18"/>
              </w:rPr>
              <w:t>自筹</w:t>
            </w:r>
            <w:r w:rsidRPr="00C76794">
              <w:rPr>
                <w:rFonts w:cs="宋体" w:hint="eastAsia"/>
                <w:sz w:val="18"/>
                <w:szCs w:val="18"/>
              </w:rPr>
              <w:t>□</w:t>
            </w:r>
            <w:r w:rsidRPr="00C76794">
              <w:rPr>
                <w:rFonts w:ascii="宋体" w:hAnsi="宋体" w:cs="宋体" w:hint="eastAsia"/>
                <w:sz w:val="18"/>
                <w:szCs w:val="18"/>
              </w:rPr>
              <w:t>向参加对象收</w:t>
            </w:r>
            <w:r w:rsidRPr="00C76794">
              <w:rPr>
                <w:rFonts w:cs="宋体" w:hint="eastAsia"/>
                <w:sz w:val="18"/>
                <w:szCs w:val="18"/>
              </w:rPr>
              <w:t>费□有关单位资助</w:t>
            </w:r>
            <w:r w:rsidRPr="00C76794">
              <w:rPr>
                <w:rFonts w:cs="宋体" w:hint="eastAsia"/>
              </w:rPr>
              <w:t>□</w:t>
            </w:r>
            <w:r w:rsidRPr="00C76794">
              <w:rPr>
                <w:rFonts w:cs="宋体" w:hint="eastAsia"/>
                <w:sz w:val="18"/>
                <w:szCs w:val="18"/>
              </w:rPr>
              <w:t>其他</w:t>
            </w:r>
          </w:p>
        </w:tc>
      </w:tr>
    </w:tbl>
    <w:p w:rsidR="004F6412" w:rsidRDefault="004F6412">
      <w:pPr>
        <w:rPr>
          <w:rFonts w:ascii="宋体" w:cs="Times New Roman"/>
          <w:b/>
          <w:bCs/>
          <w:sz w:val="28"/>
          <w:szCs w:val="28"/>
        </w:rPr>
      </w:pPr>
    </w:p>
    <w:p w:rsidR="004F6412" w:rsidRDefault="004F6412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评比达标表彰收费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8"/>
        <w:gridCol w:w="3351"/>
        <w:gridCol w:w="1610"/>
        <w:gridCol w:w="709"/>
        <w:gridCol w:w="1417"/>
        <w:gridCol w:w="1134"/>
        <w:gridCol w:w="992"/>
      </w:tblGrid>
      <w:tr w:rsidR="004F6412" w:rsidRPr="00C76794">
        <w:trPr>
          <w:trHeight w:val="151"/>
          <w:jc w:val="center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24"/>
                <w:szCs w:val="24"/>
              </w:rPr>
              <w:t>评比达标表彰项目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设立依据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24"/>
                <w:szCs w:val="24"/>
              </w:rPr>
              <w:t>收费标准（元）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  <w:p w:rsidR="004F6412" w:rsidRPr="00C76794" w:rsidRDefault="004F641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F6412" w:rsidRPr="00C76794" w:rsidRDefault="004F641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24"/>
                <w:szCs w:val="24"/>
              </w:rPr>
              <w:t>自查清理意见</w:t>
            </w:r>
          </w:p>
        </w:tc>
      </w:tr>
      <w:tr w:rsidR="004F6412" w:rsidRPr="00C76794">
        <w:trPr>
          <w:trHeight w:val="462"/>
          <w:jc w:val="center"/>
        </w:trPr>
        <w:tc>
          <w:tcPr>
            <w:tcW w:w="568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6412" w:rsidRPr="00C76794">
        <w:trPr>
          <w:trHeight w:val="411"/>
          <w:jc w:val="center"/>
        </w:trPr>
        <w:tc>
          <w:tcPr>
            <w:tcW w:w="568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6412" w:rsidRPr="00C76794">
        <w:trPr>
          <w:trHeight w:val="497"/>
          <w:jc w:val="center"/>
        </w:trPr>
        <w:tc>
          <w:tcPr>
            <w:tcW w:w="9781" w:type="dxa"/>
            <w:gridSpan w:val="7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年度评比达标表彰收费总额</w:t>
            </w:r>
            <w:r w:rsidRPr="00C76794">
              <w:rPr>
                <w:rFonts w:ascii="宋体" w:hAnsi="宋体" w:cs="宋体"/>
                <w:sz w:val="24"/>
                <w:szCs w:val="24"/>
              </w:rPr>
              <w:t>_______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</w:tr>
      <w:tr w:rsidR="004F6412" w:rsidRPr="00C76794">
        <w:trPr>
          <w:trHeight w:val="461"/>
          <w:jc w:val="center"/>
        </w:trPr>
        <w:tc>
          <w:tcPr>
            <w:tcW w:w="5529" w:type="dxa"/>
            <w:gridSpan w:val="3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年度是否存在强制会员参加评比达标表彰活动</w:t>
            </w:r>
          </w:p>
        </w:tc>
        <w:tc>
          <w:tcPr>
            <w:tcW w:w="3260" w:type="dxa"/>
            <w:gridSpan w:val="3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24"/>
                <w:szCs w:val="24"/>
              </w:rPr>
              <w:t>□是，涉及金额</w:t>
            </w:r>
            <w:r w:rsidRPr="00C76794">
              <w:rPr>
                <w:rFonts w:ascii="宋体" w:hAnsi="宋体" w:cs="宋体"/>
                <w:sz w:val="24"/>
                <w:szCs w:val="24"/>
              </w:rPr>
              <w:t>_____</w:t>
            </w:r>
            <w:r w:rsidRPr="00C76794">
              <w:rPr>
                <w:rFonts w:ascii="宋体" w:hAnsi="宋体" w:cs="宋体" w:hint="eastAsia"/>
              </w:rPr>
              <w:t>（万元）</w:t>
            </w:r>
            <w:r w:rsidRPr="00C76794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992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□否</w:t>
            </w:r>
          </w:p>
        </w:tc>
      </w:tr>
      <w:tr w:rsidR="004F6412" w:rsidRPr="00C76794">
        <w:trPr>
          <w:trHeight w:val="1022"/>
          <w:jc w:val="center"/>
        </w:trPr>
        <w:tc>
          <w:tcPr>
            <w:tcW w:w="9781" w:type="dxa"/>
            <w:gridSpan w:val="7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年度自行取消收费，减轻企业负担，涉及金额</w:t>
            </w:r>
            <w:r w:rsidRPr="00C76794">
              <w:rPr>
                <w:rFonts w:ascii="宋体" w:hAnsi="宋体" w:cs="宋体"/>
                <w:sz w:val="24"/>
                <w:szCs w:val="24"/>
              </w:rPr>
              <w:t>_______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（万元），具体情况：</w:t>
            </w: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trHeight w:val="912"/>
          <w:jc w:val="center"/>
        </w:trPr>
        <w:tc>
          <w:tcPr>
            <w:tcW w:w="9781" w:type="dxa"/>
            <w:gridSpan w:val="7"/>
            <w:tcBorders>
              <w:bottom w:val="single" w:sz="12" w:space="0" w:color="auto"/>
            </w:tcBorders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年度违规行为整改，涉及金额</w:t>
            </w:r>
            <w:r w:rsidRPr="00C76794">
              <w:rPr>
                <w:rFonts w:ascii="宋体" w:hAnsi="宋体" w:cs="宋体"/>
                <w:sz w:val="24"/>
                <w:szCs w:val="24"/>
              </w:rPr>
              <w:t>_______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（万元），具体情况：</w:t>
            </w: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4F6412" w:rsidRDefault="004F6412">
      <w:pPr>
        <w:rPr>
          <w:rFonts w:ascii="宋体" w:cs="Times New Roman"/>
          <w:sz w:val="24"/>
          <w:szCs w:val="24"/>
        </w:rPr>
      </w:pPr>
    </w:p>
    <w:p w:rsidR="004F6412" w:rsidRPr="00231572" w:rsidRDefault="004F6412">
      <w:pPr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填报单位：</w:t>
      </w:r>
      <w:r>
        <w:rPr>
          <w:rFonts w:ascii="宋体" w:cs="宋体"/>
          <w:sz w:val="28"/>
          <w:szCs w:val="28"/>
          <w:u w:val="single"/>
        </w:rPr>
        <w:t xml:space="preserve">      </w:t>
      </w:r>
      <w:r>
        <w:rPr>
          <w:rFonts w:ascii="宋体" w:cs="宋体" w:hint="eastAsia"/>
          <w:sz w:val="28"/>
          <w:szCs w:val="28"/>
          <w:u w:val="single"/>
        </w:rPr>
        <w:t>（公章）</w:t>
      </w:r>
      <w:r>
        <w:rPr>
          <w:rFonts w:ascii="宋体" w:cs="宋体"/>
          <w:sz w:val="28"/>
          <w:szCs w:val="28"/>
          <w:u w:val="single"/>
        </w:rPr>
        <w:t xml:space="preserve">        </w:t>
      </w:r>
      <w:r w:rsidR="00231572">
        <w:rPr>
          <w:rFonts w:ascii="宋体" w:cs="宋体" w:hint="eastAsia"/>
          <w:sz w:val="28"/>
          <w:szCs w:val="28"/>
        </w:rPr>
        <w:t>，法人：</w:t>
      </w:r>
    </w:p>
    <w:p w:rsidR="004F6412" w:rsidRDefault="004F6412">
      <w:pPr>
        <w:rPr>
          <w:rFonts w:ascii="宋体" w:cs="Times New Roman"/>
          <w:sz w:val="24"/>
          <w:szCs w:val="24"/>
        </w:rPr>
      </w:pPr>
    </w:p>
    <w:p w:rsidR="004F6412" w:rsidRDefault="004F6412" w:rsidP="00231572">
      <w:pPr>
        <w:ind w:left="360" w:hangingChars="150" w:hanging="36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社会团体评比达标表彰收费的属于违法违规行为。社会团体如存在评比达标表彰收费的，应当即时整改。</w:t>
      </w:r>
    </w:p>
    <w:p w:rsidR="004F6412" w:rsidRDefault="004F6412" w:rsidP="00231572">
      <w:pPr>
        <w:ind w:leftChars="171" w:left="359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“设立依据”栏：有文件依据的，填写批准收费的机关及文件的文号；属于社会团体自立收费项目、自定收费标准的，填写“自定”。</w:t>
      </w:r>
    </w:p>
    <w:p w:rsidR="004F6412" w:rsidRDefault="004F6412">
      <w:pPr>
        <w:ind w:firstLine="480"/>
        <w:rPr>
          <w:rFonts w:ascii="宋体" w:cs="Times New Roman"/>
          <w:sz w:val="24"/>
          <w:szCs w:val="24"/>
        </w:rPr>
      </w:pPr>
    </w:p>
    <w:p w:rsidR="004F6412" w:rsidRDefault="004F6412">
      <w:pPr>
        <w:ind w:firstLine="480"/>
        <w:rPr>
          <w:rFonts w:ascii="宋体" w:cs="Times New Roman"/>
          <w:sz w:val="24"/>
          <w:szCs w:val="24"/>
        </w:rPr>
      </w:pPr>
    </w:p>
    <w:p w:rsidR="004F6412" w:rsidRDefault="004F6412">
      <w:pPr>
        <w:jc w:val="center"/>
        <w:rPr>
          <w:rFonts w:ascii="宋体" w:cs="Times New Roman"/>
          <w:b/>
          <w:bCs/>
          <w:sz w:val="28"/>
          <w:szCs w:val="28"/>
        </w:rPr>
      </w:pPr>
    </w:p>
    <w:sectPr w:rsidR="004F6412" w:rsidSect="008C47A4">
      <w:pgSz w:w="11906" w:h="16838"/>
      <w:pgMar w:top="1020" w:right="1800" w:bottom="9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46" w:rsidRDefault="00607346" w:rsidP="00A84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07346" w:rsidRDefault="00607346" w:rsidP="00A84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46" w:rsidRDefault="00607346" w:rsidP="00A84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07346" w:rsidRDefault="00607346" w:rsidP="00A84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B01C62"/>
    <w:rsid w:val="00006E00"/>
    <w:rsid w:val="000260E5"/>
    <w:rsid w:val="000B1388"/>
    <w:rsid w:val="000C4F7F"/>
    <w:rsid w:val="001271C1"/>
    <w:rsid w:val="00173207"/>
    <w:rsid w:val="00175E4A"/>
    <w:rsid w:val="00202F23"/>
    <w:rsid w:val="00231572"/>
    <w:rsid w:val="002B1EA7"/>
    <w:rsid w:val="002C44BF"/>
    <w:rsid w:val="00360C94"/>
    <w:rsid w:val="0036495A"/>
    <w:rsid w:val="00390B53"/>
    <w:rsid w:val="003C774F"/>
    <w:rsid w:val="003F2D30"/>
    <w:rsid w:val="00485266"/>
    <w:rsid w:val="004F6412"/>
    <w:rsid w:val="004F6A08"/>
    <w:rsid w:val="005C6922"/>
    <w:rsid w:val="005D11E5"/>
    <w:rsid w:val="00607346"/>
    <w:rsid w:val="006F7E5C"/>
    <w:rsid w:val="00764581"/>
    <w:rsid w:val="007E3E6D"/>
    <w:rsid w:val="00801430"/>
    <w:rsid w:val="00892F7A"/>
    <w:rsid w:val="008C47A4"/>
    <w:rsid w:val="0092727C"/>
    <w:rsid w:val="00982318"/>
    <w:rsid w:val="00A555A2"/>
    <w:rsid w:val="00A84D9F"/>
    <w:rsid w:val="00AC7604"/>
    <w:rsid w:val="00AE3CDD"/>
    <w:rsid w:val="00B271E5"/>
    <w:rsid w:val="00B605C2"/>
    <w:rsid w:val="00C76794"/>
    <w:rsid w:val="00C83441"/>
    <w:rsid w:val="00C8639F"/>
    <w:rsid w:val="00C87ED0"/>
    <w:rsid w:val="00DB59ED"/>
    <w:rsid w:val="00DF11AB"/>
    <w:rsid w:val="00E674B2"/>
    <w:rsid w:val="00E9260D"/>
    <w:rsid w:val="00F00759"/>
    <w:rsid w:val="00F21B9D"/>
    <w:rsid w:val="0DED6444"/>
    <w:rsid w:val="15B0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A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8C47A4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21">
    <w:name w:val="font21"/>
    <w:basedOn w:val="a0"/>
    <w:uiPriority w:val="99"/>
    <w:rsid w:val="008C47A4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8C47A4"/>
    <w:rPr>
      <w:rFonts w:ascii="宋体" w:eastAsia="宋体" w:hAnsi="宋体" w:cs="宋体"/>
      <w:color w:val="000000"/>
      <w:sz w:val="21"/>
      <w:szCs w:val="21"/>
      <w:u w:val="single"/>
    </w:rPr>
  </w:style>
  <w:style w:type="paragraph" w:styleId="a3">
    <w:name w:val="header"/>
    <w:basedOn w:val="a"/>
    <w:link w:val="Char"/>
    <w:uiPriority w:val="99"/>
    <w:rsid w:val="00A8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84D9F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8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4D9F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0EE0-006C-493E-A200-F1B28BCF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容</dc:creator>
  <cp:lastModifiedBy>Windows</cp:lastModifiedBy>
  <cp:revision>3</cp:revision>
  <cp:lastPrinted>2018-12-12T02:21:00Z</cp:lastPrinted>
  <dcterms:created xsi:type="dcterms:W3CDTF">2019-09-09T01:21:00Z</dcterms:created>
  <dcterms:modified xsi:type="dcterms:W3CDTF">2019-09-09T01:23:00Z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